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96" w:rsidRPr="007B110D" w:rsidRDefault="00691653" w:rsidP="007B11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10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C54F9" w:rsidRPr="007B110D">
        <w:rPr>
          <w:rFonts w:ascii="Times New Roman" w:hAnsi="Times New Roman" w:cs="Times New Roman"/>
          <w:b/>
          <w:bCs/>
          <w:sz w:val="28"/>
          <w:szCs w:val="28"/>
        </w:rPr>
        <w:t>РОТОКОЛ</w:t>
      </w:r>
      <w:r w:rsidRPr="007B110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1A600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AA5659" w:rsidRPr="00AA5659" w:rsidRDefault="00691653" w:rsidP="00AA56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A5659">
        <w:rPr>
          <w:rFonts w:ascii="Times New Roman" w:hAnsi="Times New Roman" w:cs="Times New Roman"/>
          <w:sz w:val="28"/>
          <w:szCs w:val="28"/>
        </w:rPr>
        <w:t>Засідання атестаційної комісії</w:t>
      </w:r>
    </w:p>
    <w:p w:rsidR="004F06FA" w:rsidRDefault="004F06FA" w:rsidP="004F06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Веряцької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Королівської селищної ради</w:t>
      </w:r>
      <w:r w:rsidRPr="00FC519B">
        <w:rPr>
          <w:rFonts w:ascii="Times New Roman" w:hAnsi="Times New Roman" w:cs="Times New Roman"/>
          <w:sz w:val="28"/>
          <w:szCs w:val="28"/>
        </w:rPr>
        <w:t xml:space="preserve"> Закарпатської області</w:t>
      </w:r>
    </w:p>
    <w:p w:rsidR="00AA5659" w:rsidRPr="00AA5659" w:rsidRDefault="00AA5659" w:rsidP="00AA56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91653" w:rsidRPr="00AA5659" w:rsidRDefault="00691653" w:rsidP="00AA5659">
      <w:pPr>
        <w:pStyle w:val="a5"/>
        <w:rPr>
          <w:rFonts w:ascii="Times New Roman" w:hAnsi="Times New Roman" w:cs="Times New Roman"/>
          <w:sz w:val="28"/>
          <w:szCs w:val="28"/>
        </w:rPr>
      </w:pPr>
      <w:r w:rsidRPr="00AA5659">
        <w:rPr>
          <w:rFonts w:ascii="Times New Roman" w:hAnsi="Times New Roman" w:cs="Times New Roman"/>
          <w:sz w:val="28"/>
          <w:szCs w:val="28"/>
        </w:rPr>
        <w:t xml:space="preserve">Дата проведення </w:t>
      </w:r>
      <w:r w:rsidRPr="004F06F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A5659">
        <w:rPr>
          <w:rFonts w:ascii="Times New Roman" w:hAnsi="Times New Roman" w:cs="Times New Roman"/>
          <w:sz w:val="28"/>
          <w:szCs w:val="28"/>
        </w:rPr>
        <w:t xml:space="preserve"> </w:t>
      </w:r>
      <w:r w:rsidR="008B0031">
        <w:rPr>
          <w:rFonts w:ascii="Times New Roman" w:hAnsi="Times New Roman" w:cs="Times New Roman"/>
          <w:sz w:val="28"/>
          <w:szCs w:val="28"/>
        </w:rPr>
        <w:t>26</w:t>
      </w:r>
      <w:r w:rsidRPr="00AA5659">
        <w:rPr>
          <w:rFonts w:ascii="Times New Roman" w:hAnsi="Times New Roman" w:cs="Times New Roman"/>
          <w:sz w:val="28"/>
          <w:szCs w:val="28"/>
        </w:rPr>
        <w:t>.</w:t>
      </w:r>
      <w:r w:rsidR="0060493A" w:rsidRPr="00AA5659">
        <w:rPr>
          <w:rFonts w:ascii="Times New Roman" w:hAnsi="Times New Roman" w:cs="Times New Roman"/>
          <w:sz w:val="28"/>
          <w:szCs w:val="28"/>
        </w:rPr>
        <w:t>0</w:t>
      </w:r>
      <w:r w:rsidR="0002211D">
        <w:rPr>
          <w:rFonts w:ascii="Times New Roman" w:hAnsi="Times New Roman" w:cs="Times New Roman"/>
          <w:sz w:val="28"/>
          <w:szCs w:val="28"/>
        </w:rPr>
        <w:t>2</w:t>
      </w:r>
      <w:r w:rsidRPr="00AA5659">
        <w:rPr>
          <w:rFonts w:ascii="Times New Roman" w:hAnsi="Times New Roman" w:cs="Times New Roman"/>
          <w:sz w:val="28"/>
          <w:szCs w:val="28"/>
        </w:rPr>
        <w:t>.202</w:t>
      </w:r>
      <w:r w:rsidR="0002211D">
        <w:rPr>
          <w:rFonts w:ascii="Times New Roman" w:hAnsi="Times New Roman" w:cs="Times New Roman"/>
          <w:sz w:val="28"/>
          <w:szCs w:val="28"/>
        </w:rPr>
        <w:t>5</w:t>
      </w:r>
      <w:r w:rsidRPr="00AA565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A5659" w:rsidRPr="00AA5659" w:rsidRDefault="00716F80" w:rsidP="00AA56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 проведення: 14.30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1653" w:rsidRPr="00AA5659" w:rsidRDefault="00691653" w:rsidP="00FD32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65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A5659" w:rsidRPr="00AA5659">
        <w:rPr>
          <w:rFonts w:ascii="Times New Roman" w:hAnsi="Times New Roman" w:cs="Times New Roman"/>
          <w:b/>
          <w:bCs/>
          <w:sz w:val="28"/>
          <w:szCs w:val="28"/>
        </w:rPr>
        <w:t>РИСУТНІ</w:t>
      </w:r>
      <w:r w:rsidR="00AA5659" w:rsidRPr="004F06F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A5659" w:rsidRPr="00AA5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06FA" w:rsidRPr="00FC519B" w:rsidRDefault="004F06FA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519B">
        <w:rPr>
          <w:rFonts w:ascii="Times New Roman" w:hAnsi="Times New Roman" w:cs="Times New Roman"/>
          <w:sz w:val="28"/>
          <w:szCs w:val="28"/>
        </w:rPr>
        <w:t>Голова атестаційної комісії</w:t>
      </w:r>
      <w:r w:rsidRPr="002E292A">
        <w:rPr>
          <w:rFonts w:ascii="Times New Roman" w:hAnsi="Times New Roman" w:cs="Times New Roman"/>
          <w:sz w:val="28"/>
          <w:szCs w:val="28"/>
        </w:rPr>
        <w:t>:</w:t>
      </w:r>
      <w:r w:rsidRPr="00F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Крічфолуші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Й.</w:t>
      </w:r>
      <w:r w:rsidRPr="00FC51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F06FA" w:rsidRPr="00FC519B" w:rsidRDefault="004F06FA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519B">
        <w:rPr>
          <w:rFonts w:ascii="Times New Roman" w:hAnsi="Times New Roman" w:cs="Times New Roman"/>
          <w:sz w:val="28"/>
          <w:szCs w:val="28"/>
        </w:rPr>
        <w:t>Секретар атестаційної комісії</w:t>
      </w:r>
      <w:r w:rsidRPr="002E292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1D">
        <w:rPr>
          <w:rFonts w:ascii="Times New Roman" w:hAnsi="Times New Roman" w:cs="Times New Roman"/>
          <w:sz w:val="28"/>
          <w:szCs w:val="28"/>
        </w:rPr>
        <w:t>Боротко</w:t>
      </w:r>
      <w:proofErr w:type="spellEnd"/>
      <w:r w:rsidR="0002211D">
        <w:rPr>
          <w:rFonts w:ascii="Times New Roman" w:hAnsi="Times New Roman" w:cs="Times New Roman"/>
          <w:sz w:val="28"/>
          <w:szCs w:val="28"/>
        </w:rPr>
        <w:t xml:space="preserve"> С. В.,</w:t>
      </w:r>
    </w:p>
    <w:p w:rsidR="004F06FA" w:rsidRDefault="004F06FA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06FA" w:rsidRPr="00833CE5" w:rsidRDefault="004F06FA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3CE5">
        <w:rPr>
          <w:rFonts w:ascii="Times New Roman" w:hAnsi="Times New Roman" w:cs="Times New Roman"/>
          <w:sz w:val="28"/>
          <w:szCs w:val="28"/>
        </w:rPr>
        <w:t>Члени атестаційної комісії</w:t>
      </w:r>
      <w:r w:rsidRPr="00D83AA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6FA" w:rsidRPr="00833CE5" w:rsidRDefault="0002211D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– голова ПК, вчитель зарубіжної літератури</w:t>
      </w:r>
      <w:r w:rsidR="004F06FA">
        <w:rPr>
          <w:rFonts w:ascii="Times New Roman" w:hAnsi="Times New Roman" w:cs="Times New Roman"/>
          <w:sz w:val="28"/>
          <w:szCs w:val="28"/>
        </w:rPr>
        <w:t>.</w:t>
      </w:r>
    </w:p>
    <w:p w:rsidR="004F06FA" w:rsidRPr="00833CE5" w:rsidRDefault="004F06FA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Талабіра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Й., </w:t>
      </w:r>
      <w:r w:rsidRPr="00833CE5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833CE5">
        <w:rPr>
          <w:rFonts w:ascii="Times New Roman" w:hAnsi="Times New Roman" w:cs="Times New Roman"/>
          <w:sz w:val="28"/>
          <w:szCs w:val="28"/>
        </w:rPr>
        <w:t>методоб’єднання</w:t>
      </w:r>
      <w:proofErr w:type="spellEnd"/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вчителів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-естетичного циклу,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української мови </w:t>
      </w:r>
      <w:r w:rsidRPr="00833CE5">
        <w:rPr>
          <w:rFonts w:ascii="Times New Roman" w:hAnsi="Times New Roman" w:cs="Times New Roman"/>
          <w:sz w:val="28"/>
          <w:szCs w:val="28"/>
        </w:rPr>
        <w:t>та літератури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6FA" w:rsidRPr="00833CE5" w:rsidRDefault="004F06FA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Біба Н. Ю., голова метод</w:t>
      </w:r>
      <w:r w:rsidRPr="00D83AA0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єднання вчителів математично-природничого циклу,</w:t>
      </w:r>
      <w:r w:rsidRPr="00833CE5"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6FA" w:rsidRPr="00833CE5" w:rsidRDefault="004F06FA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Чейпеш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Р., </w:t>
      </w:r>
      <w:r w:rsidRPr="00833CE5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833CE5">
        <w:rPr>
          <w:rFonts w:ascii="Times New Roman" w:hAnsi="Times New Roman" w:cs="Times New Roman"/>
          <w:sz w:val="28"/>
          <w:szCs w:val="28"/>
        </w:rPr>
        <w:t>методоб’єднання</w:t>
      </w:r>
      <w:proofErr w:type="spellEnd"/>
      <w:r w:rsidRPr="00833CE5">
        <w:rPr>
          <w:rFonts w:ascii="Times New Roman" w:hAnsi="Times New Roman" w:cs="Times New Roman"/>
          <w:sz w:val="28"/>
          <w:szCs w:val="28"/>
        </w:rPr>
        <w:t xml:space="preserve"> вчителів початкових класів учитель початкових класів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6FA" w:rsidRPr="00FC519B" w:rsidRDefault="004F06FA" w:rsidP="004F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5659" w:rsidRPr="00AA5659" w:rsidRDefault="00AA5659" w:rsidP="00AA56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1653" w:rsidRDefault="00691653" w:rsidP="005D30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10D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CA40C8" w:rsidRPr="00CA40C8" w:rsidRDefault="00CA40C8" w:rsidP="00CA40C8">
      <w:pPr>
        <w:pStyle w:val="a3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40C8">
        <w:rPr>
          <w:rFonts w:ascii="Times New Roman" w:hAnsi="Times New Roman" w:cs="Times New Roman"/>
          <w:color w:val="000000"/>
          <w:sz w:val="28"/>
          <w:szCs w:val="28"/>
        </w:rPr>
        <w:t>Про хід атестації педагогічних працівників</w:t>
      </w:r>
      <w:r w:rsidRPr="00CA40C8">
        <w:rPr>
          <w:rFonts w:ascii="Times New Roman" w:hAnsi="Times New Roman" w:cs="Times New Roman"/>
          <w:sz w:val="28"/>
          <w:szCs w:val="28"/>
        </w:rPr>
        <w:t xml:space="preserve"> (інформаці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40C8">
        <w:rPr>
          <w:rFonts w:ascii="Times New Roman" w:hAnsi="Times New Roman" w:cs="Times New Roman"/>
          <w:sz w:val="28"/>
          <w:szCs w:val="28"/>
        </w:rPr>
        <w:t xml:space="preserve"> про підвищення кваліфікації педагогічн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A40C8">
        <w:rPr>
          <w:rFonts w:ascii="Times New Roman" w:hAnsi="Times New Roman" w:cs="Times New Roman"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CA40C8">
        <w:rPr>
          <w:rFonts w:ascii="Times New Roman" w:hAnsi="Times New Roman" w:cs="Times New Roman"/>
          <w:sz w:val="28"/>
          <w:szCs w:val="28"/>
        </w:rPr>
        <w:t xml:space="preserve">, що атестується, з пропозиціями атестаційної комісії </w:t>
      </w:r>
      <w:r w:rsidRPr="00CA40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40C8">
        <w:rPr>
          <w:rFonts w:ascii="Times New Roman" w:hAnsi="Times New Roman" w:cs="Times New Roman"/>
          <w:sz w:val="28"/>
          <w:szCs w:val="28"/>
        </w:rPr>
        <w:t xml:space="preserve"> рівня)</w:t>
      </w:r>
    </w:p>
    <w:p w:rsidR="00CA40C8" w:rsidRDefault="00CA40C8" w:rsidP="00CA40C8">
      <w:pPr>
        <w:pStyle w:val="a3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0C8">
        <w:rPr>
          <w:rFonts w:ascii="Times New Roman" w:hAnsi="Times New Roman" w:cs="Times New Roman"/>
          <w:sz w:val="28"/>
          <w:szCs w:val="28"/>
        </w:rPr>
        <w:t>Про виконання плану заходів із проведення атестації в поточному навчальному році.</w:t>
      </w:r>
    </w:p>
    <w:p w:rsidR="00CA40C8" w:rsidRDefault="00CA40C8" w:rsidP="00CA40C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0C8" w:rsidRDefault="00CA40C8" w:rsidP="00CA40C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0C8" w:rsidRPr="00CA40C8" w:rsidRDefault="00CA40C8" w:rsidP="00CA40C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B22" w:rsidRPr="00991DD8" w:rsidRDefault="005D3019" w:rsidP="00991DD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406E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406ED" w:rsidRPr="009406ED">
        <w:rPr>
          <w:rFonts w:ascii="Times New Roman" w:hAnsi="Times New Roman" w:cs="Times New Roman"/>
          <w:b/>
          <w:bCs/>
          <w:sz w:val="28"/>
          <w:szCs w:val="28"/>
        </w:rPr>
        <w:t>ЛУХАЛИ</w:t>
      </w:r>
      <w:r w:rsidRPr="004F06F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06FA">
        <w:rPr>
          <w:rFonts w:ascii="Times New Roman" w:hAnsi="Times New Roman" w:cs="Times New Roman"/>
          <w:sz w:val="28"/>
          <w:szCs w:val="28"/>
        </w:rPr>
        <w:t xml:space="preserve"> </w:t>
      </w:r>
      <w:r w:rsidR="00991DD8" w:rsidRPr="00991DD8">
        <w:rPr>
          <w:rFonts w:ascii="Times New Roman" w:hAnsi="Times New Roman" w:cs="Times New Roman"/>
          <w:sz w:val="28"/>
          <w:szCs w:val="28"/>
        </w:rPr>
        <w:t xml:space="preserve">Лесю </w:t>
      </w:r>
      <w:proofErr w:type="spellStart"/>
      <w:r w:rsidR="00991DD8" w:rsidRPr="00991DD8">
        <w:rPr>
          <w:rFonts w:ascii="Times New Roman" w:hAnsi="Times New Roman" w:cs="Times New Roman"/>
          <w:sz w:val="28"/>
          <w:szCs w:val="28"/>
        </w:rPr>
        <w:t>Крічфолуші</w:t>
      </w:r>
      <w:proofErr w:type="spellEnd"/>
      <w:r w:rsidR="00991DD8" w:rsidRPr="00991DD8"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поінформувала, що </w:t>
      </w:r>
      <w:r w:rsidR="00991DD8" w:rsidRPr="00991DD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92B22"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ід час атестації адміністрація гімназії керувалася Положенням про атестацію педагогічних працівників, затвердженим наказом МОН від 09.09.2022 № 805 «Про затвердження Положення про атестацію педагогічних працівників» та наказом МОН від 10.09.2024 № 1277 «Про внесення змін до Положення про атестацію педагогічних працівників». Педагогічні працівники гімназії були своєчасно ознайомлені з даним Положенням. Згідно плану було проведено 3 засідання комісії: 1) 19.09.25 по розподілу функціональних обов’язків між членами комісії, затвердження графіка проведення засідань, планування та складання графіка роботи атестаційної комісії; 2) 10.10.25 по затвердженню списку педагогічних працівників, які підлягають черговій атестації, строків проведення їх атестації; 3) 27.11.25 по затвердженню списку педагогічних працівників, які підлягають позачерговій атестації, строків проведення їх атестації у зв’язку із поданими заявами на позачергову атестацію вихователем ГПД Біба Д.П. та </w:t>
      </w:r>
      <w:r w:rsidR="00792B22" w:rsidRPr="00991D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вчителем фізики і інформатики </w:t>
      </w:r>
      <w:proofErr w:type="spellStart"/>
      <w:r w:rsidR="00792B22" w:rsidRPr="00991DD8">
        <w:rPr>
          <w:rFonts w:ascii="Times New Roman" w:hAnsi="Times New Roman" w:cs="Times New Roman"/>
          <w:color w:val="000000"/>
          <w:sz w:val="28"/>
          <w:szCs w:val="28"/>
        </w:rPr>
        <w:t>Маскальчук</w:t>
      </w:r>
      <w:proofErr w:type="spellEnd"/>
      <w:r w:rsidR="00792B22"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 Р.Ф. У всіх  вчителів, що атестуються, були відвідані </w:t>
      </w:r>
      <w:proofErr w:type="spellStart"/>
      <w:r w:rsidR="00792B22" w:rsidRPr="00991DD8">
        <w:rPr>
          <w:rFonts w:ascii="Times New Roman" w:hAnsi="Times New Roman" w:cs="Times New Roman"/>
          <w:color w:val="000000"/>
          <w:sz w:val="28"/>
          <w:szCs w:val="28"/>
        </w:rPr>
        <w:t>уроки</w:t>
      </w:r>
      <w:proofErr w:type="spellEnd"/>
      <w:r w:rsidR="00792B22" w:rsidRPr="00991DD8">
        <w:rPr>
          <w:rFonts w:ascii="Times New Roman" w:hAnsi="Times New Roman" w:cs="Times New Roman"/>
          <w:color w:val="000000"/>
          <w:sz w:val="28"/>
          <w:szCs w:val="28"/>
        </w:rPr>
        <w:t>, заняття, виховні заходи.   Педагоги належну увагу приділяють самоосвіті та підвищенню кваліфікації</w:t>
      </w:r>
      <w:r w:rsidR="00991DD8" w:rsidRPr="00991DD8">
        <w:rPr>
          <w:rFonts w:ascii="Times New Roman" w:hAnsi="Times New Roman" w:cs="Times New Roman"/>
          <w:color w:val="000000"/>
          <w:sz w:val="28"/>
          <w:szCs w:val="28"/>
        </w:rPr>
        <w:t>.  Педагоги,</w:t>
      </w:r>
      <w:r w:rsidR="00792B22"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1DD8" w:rsidRPr="00991DD8">
        <w:rPr>
          <w:rFonts w:ascii="Times New Roman" w:hAnsi="Times New Roman" w:cs="Times New Roman"/>
          <w:sz w:val="28"/>
          <w:szCs w:val="28"/>
        </w:rPr>
        <w:t>які атестуються в 2025-2026 навчальному році мають відповідну кількість кредитів (5 кредитів, 150 годин), що відповідає вимогам.</w:t>
      </w:r>
    </w:p>
    <w:p w:rsidR="00792B22" w:rsidRPr="00991DD8" w:rsidRDefault="00792B22" w:rsidP="00792B22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83D01" w:rsidRPr="00991DD8" w:rsidRDefault="00B83D01" w:rsidP="005D30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7B76" w:rsidRPr="00991DD8" w:rsidRDefault="00A67B76" w:rsidP="00991DD8">
      <w:pPr>
        <w:widowControl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1DD8">
        <w:rPr>
          <w:rFonts w:ascii="Times New Roman" w:hAnsi="Times New Roman" w:cs="Times New Roman"/>
          <w:color w:val="000000"/>
          <w:sz w:val="28"/>
          <w:szCs w:val="28"/>
        </w:rPr>
        <w:t>ВИРІШИЛИ:</w:t>
      </w:r>
      <w:r w:rsidRPr="00991DD8">
        <w:rPr>
          <w:rFonts w:ascii="Times New Roman" w:hAnsi="Times New Roman" w:cs="Times New Roman"/>
          <w:sz w:val="28"/>
          <w:szCs w:val="28"/>
        </w:rPr>
        <w:br/>
      </w:r>
      <w:r w:rsidRPr="00991DD8">
        <w:rPr>
          <w:rFonts w:ascii="Times New Roman" w:hAnsi="Times New Roman" w:cs="Times New Roman"/>
          <w:color w:val="000000"/>
          <w:sz w:val="28"/>
          <w:szCs w:val="28"/>
        </w:rPr>
        <w:t>1. Вважити роботу педагогів, що атестуються, на високому рівні.</w:t>
      </w:r>
    </w:p>
    <w:p w:rsidR="00A67B76" w:rsidRPr="00991DD8" w:rsidRDefault="00A67B76" w:rsidP="00991DD8">
      <w:pPr>
        <w:widowControl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2. Вчителям, що атестуються, підготувати творчі звіти до </w:t>
      </w:r>
      <w:r w:rsidR="00991DD8" w:rsidRPr="00991DD8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991DD8">
        <w:rPr>
          <w:rFonts w:ascii="Times New Roman" w:hAnsi="Times New Roman" w:cs="Times New Roman"/>
          <w:color w:val="000000"/>
          <w:sz w:val="28"/>
          <w:szCs w:val="28"/>
        </w:rPr>
        <w:t>.03.202</w:t>
      </w:r>
      <w:r w:rsidR="00991DD8" w:rsidRPr="00991DD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 року.</w:t>
      </w:r>
    </w:p>
    <w:p w:rsidR="00A67B76" w:rsidRPr="00991DD8" w:rsidRDefault="00A67B76" w:rsidP="00A67B76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67B76" w:rsidRPr="00991DD8" w:rsidRDefault="00A67B76" w:rsidP="00A67B7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91DD8">
        <w:rPr>
          <w:rFonts w:ascii="Times New Roman" w:hAnsi="Times New Roman" w:cs="Times New Roman"/>
          <w:color w:val="000000"/>
          <w:sz w:val="28"/>
          <w:szCs w:val="28"/>
        </w:rPr>
        <w:t>СЛУХАЛИ:</w:t>
      </w:r>
    </w:p>
    <w:p w:rsidR="00A67B76" w:rsidRPr="00991DD8" w:rsidRDefault="00991DD8" w:rsidP="00A67B76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1DD8">
        <w:rPr>
          <w:rFonts w:ascii="Times New Roman" w:hAnsi="Times New Roman" w:cs="Times New Roman"/>
          <w:color w:val="000000"/>
          <w:sz w:val="28"/>
          <w:szCs w:val="28"/>
        </w:rPr>
        <w:t>Боротко</w:t>
      </w:r>
      <w:proofErr w:type="spellEnd"/>
      <w:r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 С.В.</w:t>
      </w:r>
      <w:r w:rsidR="00A67B76"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 яка ознайомила із виконанням планів заходів з проведення атестації. Всі заходи, які були заплановані на період із вересня по лютий, виконані.</w:t>
      </w:r>
    </w:p>
    <w:p w:rsidR="00A67B76" w:rsidRPr="00991DD8" w:rsidRDefault="00A67B76" w:rsidP="00A67B76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67B76" w:rsidRPr="00991DD8" w:rsidRDefault="00A67B76" w:rsidP="00991DD8">
      <w:pPr>
        <w:widowControl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1DD8">
        <w:rPr>
          <w:rFonts w:ascii="Times New Roman" w:hAnsi="Times New Roman" w:cs="Times New Roman"/>
          <w:color w:val="000000"/>
          <w:sz w:val="28"/>
          <w:szCs w:val="28"/>
        </w:rPr>
        <w:t>ВИРІШИЛИ:</w:t>
      </w:r>
      <w:r w:rsidRPr="00991DD8">
        <w:rPr>
          <w:rFonts w:ascii="Times New Roman" w:hAnsi="Times New Roman" w:cs="Times New Roman"/>
          <w:sz w:val="28"/>
          <w:szCs w:val="28"/>
        </w:rPr>
        <w:br/>
      </w:r>
      <w:r w:rsidRPr="00991DD8">
        <w:rPr>
          <w:rFonts w:ascii="Times New Roman" w:hAnsi="Times New Roman" w:cs="Times New Roman"/>
          <w:color w:val="000000"/>
          <w:sz w:val="28"/>
          <w:szCs w:val="28"/>
        </w:rPr>
        <w:t>1. Провести засідання педагогічної ради з презентації особистого досвіду вчителів, що атестуються, 19.03.2026 року.</w:t>
      </w:r>
    </w:p>
    <w:p w:rsidR="00991DD8" w:rsidRDefault="00A67B76" w:rsidP="00991DD8">
      <w:pPr>
        <w:widowControl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1DD8">
        <w:rPr>
          <w:rFonts w:ascii="Times New Roman" w:hAnsi="Times New Roman" w:cs="Times New Roman"/>
          <w:color w:val="000000"/>
          <w:sz w:val="28"/>
          <w:szCs w:val="28"/>
        </w:rPr>
        <w:t>2. Оформити атестаційні листи протягом березня місяця</w:t>
      </w:r>
      <w:r w:rsidR="00991D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7B76" w:rsidRPr="00991DD8" w:rsidRDefault="00A67B76" w:rsidP="00991DD8">
      <w:pPr>
        <w:widowControl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91DD8">
        <w:rPr>
          <w:rFonts w:ascii="Times New Roman" w:hAnsi="Times New Roman" w:cs="Times New Roman"/>
          <w:color w:val="000000"/>
          <w:sz w:val="28"/>
          <w:szCs w:val="28"/>
        </w:rPr>
        <w:t>3. Провести підсумкове засідання атестаційної комісії до 01.04.202</w:t>
      </w:r>
      <w:r w:rsidR="00991DD8" w:rsidRPr="00991DD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91DD8">
        <w:rPr>
          <w:rFonts w:ascii="Times New Roman" w:hAnsi="Times New Roman" w:cs="Times New Roman"/>
          <w:color w:val="000000"/>
          <w:sz w:val="28"/>
          <w:szCs w:val="28"/>
        </w:rPr>
        <w:t xml:space="preserve"> року.</w:t>
      </w:r>
    </w:p>
    <w:p w:rsidR="00A67B76" w:rsidRDefault="00A67B76" w:rsidP="00991DD8">
      <w:pPr>
        <w:widowControl w:val="0"/>
        <w:spacing w:after="0"/>
        <w:rPr>
          <w:color w:val="000000"/>
          <w:sz w:val="24"/>
          <w:szCs w:val="24"/>
        </w:rPr>
      </w:pPr>
    </w:p>
    <w:p w:rsidR="00A67B76" w:rsidRDefault="00A67B76" w:rsidP="007539B4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716F80" w:rsidRPr="00E47E17" w:rsidRDefault="00716F80" w:rsidP="00E47E17">
      <w:pPr>
        <w:pStyle w:val="a3"/>
        <w:ind w:left="87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DE4" w:rsidRPr="00E47E17" w:rsidRDefault="008A2DE4" w:rsidP="008A2D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7E17">
        <w:rPr>
          <w:rFonts w:ascii="Times New Roman" w:hAnsi="Times New Roman" w:cs="Times New Roman"/>
          <w:b/>
          <w:bCs/>
          <w:sz w:val="28"/>
          <w:szCs w:val="28"/>
        </w:rPr>
        <w:t xml:space="preserve">Голова атестаційної комісії                                          </w:t>
      </w:r>
      <w:r w:rsidR="004F06FA">
        <w:rPr>
          <w:rFonts w:ascii="Times New Roman" w:hAnsi="Times New Roman" w:cs="Times New Roman"/>
          <w:b/>
          <w:bCs/>
          <w:sz w:val="28"/>
          <w:szCs w:val="28"/>
        </w:rPr>
        <w:t>Леся КРІЧФОЛУШІ</w:t>
      </w:r>
    </w:p>
    <w:p w:rsidR="008A2DE4" w:rsidRPr="00E47E17" w:rsidRDefault="008A2DE4" w:rsidP="008A2D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7E17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атестаційної комісії                                      </w:t>
      </w:r>
      <w:r w:rsidR="0002211D">
        <w:rPr>
          <w:rFonts w:ascii="Times New Roman" w:hAnsi="Times New Roman" w:cs="Times New Roman"/>
          <w:b/>
          <w:bCs/>
          <w:sz w:val="28"/>
          <w:szCs w:val="28"/>
        </w:rPr>
        <w:t>Світлана БОРОТКО</w:t>
      </w:r>
    </w:p>
    <w:p w:rsidR="00791774" w:rsidRPr="00791774" w:rsidRDefault="00791774" w:rsidP="008A2DE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91774" w:rsidRPr="004F06FA" w:rsidRDefault="00791774" w:rsidP="00791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74" w:rsidRDefault="00791774" w:rsidP="009406ED">
      <w:pPr>
        <w:rPr>
          <w:rFonts w:ascii="Times New Roman" w:hAnsi="Times New Roman" w:cs="Times New Roman"/>
          <w:sz w:val="28"/>
          <w:szCs w:val="28"/>
        </w:rPr>
      </w:pPr>
    </w:p>
    <w:p w:rsidR="00791774" w:rsidRPr="004342F0" w:rsidRDefault="00791774" w:rsidP="009406ED">
      <w:pPr>
        <w:rPr>
          <w:rFonts w:ascii="Times New Roman" w:hAnsi="Times New Roman" w:cs="Times New Roman"/>
          <w:sz w:val="28"/>
          <w:szCs w:val="28"/>
        </w:rPr>
      </w:pPr>
    </w:p>
    <w:p w:rsidR="00E72D95" w:rsidRPr="00E72D95" w:rsidRDefault="00E72D95" w:rsidP="009406ED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857785" w:rsidRDefault="00857785" w:rsidP="007B110D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sectPr w:rsidR="00857785" w:rsidSect="00A020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275"/>
    <w:multiLevelType w:val="hybridMultilevel"/>
    <w:tmpl w:val="7326DBE2"/>
    <w:lvl w:ilvl="0" w:tplc="5DFE73D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5423281"/>
    <w:multiLevelType w:val="hybridMultilevel"/>
    <w:tmpl w:val="733C32E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2A79F9"/>
    <w:multiLevelType w:val="multilevel"/>
    <w:tmpl w:val="F41C7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42C5CCF"/>
    <w:multiLevelType w:val="multilevel"/>
    <w:tmpl w:val="4CD2A2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36656C11"/>
    <w:multiLevelType w:val="hybridMultilevel"/>
    <w:tmpl w:val="F09C4CD6"/>
    <w:lvl w:ilvl="0" w:tplc="A2089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D0474"/>
    <w:multiLevelType w:val="hybridMultilevel"/>
    <w:tmpl w:val="3C424056"/>
    <w:lvl w:ilvl="0" w:tplc="4056995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DB0D5D"/>
    <w:multiLevelType w:val="multilevel"/>
    <w:tmpl w:val="F41C7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4AD742E"/>
    <w:multiLevelType w:val="hybridMultilevel"/>
    <w:tmpl w:val="3FC85814"/>
    <w:lvl w:ilvl="0" w:tplc="0F406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C16C2"/>
    <w:multiLevelType w:val="multilevel"/>
    <w:tmpl w:val="816A5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A8C4766"/>
    <w:multiLevelType w:val="hybridMultilevel"/>
    <w:tmpl w:val="B77A7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1501C"/>
    <w:multiLevelType w:val="multilevel"/>
    <w:tmpl w:val="24F2AF0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53"/>
    <w:rsid w:val="00021C96"/>
    <w:rsid w:val="0002211D"/>
    <w:rsid w:val="00043D16"/>
    <w:rsid w:val="00187495"/>
    <w:rsid w:val="0019104A"/>
    <w:rsid w:val="001A6007"/>
    <w:rsid w:val="0022512D"/>
    <w:rsid w:val="003C54F9"/>
    <w:rsid w:val="004342F0"/>
    <w:rsid w:val="004B0479"/>
    <w:rsid w:val="004F06FA"/>
    <w:rsid w:val="005D3019"/>
    <w:rsid w:val="0060493A"/>
    <w:rsid w:val="006343A1"/>
    <w:rsid w:val="00691653"/>
    <w:rsid w:val="00716F80"/>
    <w:rsid w:val="00745EEA"/>
    <w:rsid w:val="007539B4"/>
    <w:rsid w:val="00791774"/>
    <w:rsid w:val="00792B22"/>
    <w:rsid w:val="007B110D"/>
    <w:rsid w:val="007D179B"/>
    <w:rsid w:val="00857785"/>
    <w:rsid w:val="008A2DE4"/>
    <w:rsid w:val="008B0031"/>
    <w:rsid w:val="009406ED"/>
    <w:rsid w:val="00991DD8"/>
    <w:rsid w:val="00A020DB"/>
    <w:rsid w:val="00A67B76"/>
    <w:rsid w:val="00A72CAC"/>
    <w:rsid w:val="00A94342"/>
    <w:rsid w:val="00AA5659"/>
    <w:rsid w:val="00AC25B0"/>
    <w:rsid w:val="00B83D01"/>
    <w:rsid w:val="00C812E0"/>
    <w:rsid w:val="00CA40C8"/>
    <w:rsid w:val="00D42DE6"/>
    <w:rsid w:val="00DF5E2C"/>
    <w:rsid w:val="00E27FCC"/>
    <w:rsid w:val="00E47E17"/>
    <w:rsid w:val="00E72D95"/>
    <w:rsid w:val="00EA7177"/>
    <w:rsid w:val="00F46641"/>
    <w:rsid w:val="00F73775"/>
    <w:rsid w:val="00FD32A0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F43B9-F456-4D08-A00A-ECDCC42E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9B"/>
    <w:pPr>
      <w:ind w:left="720"/>
      <w:contextualSpacing/>
    </w:pPr>
  </w:style>
  <w:style w:type="table" w:styleId="a4">
    <w:name w:val="Table Grid"/>
    <w:basedOn w:val="a1"/>
    <w:uiPriority w:val="39"/>
    <w:rsid w:val="00EA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A56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01B7-DC44-4969-AEF6-C18F7445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1961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2025-03-31T14:49:00Z</cp:lastPrinted>
  <dcterms:created xsi:type="dcterms:W3CDTF">2024-03-20T08:13:00Z</dcterms:created>
  <dcterms:modified xsi:type="dcterms:W3CDTF">2026-03-17T13:20:00Z</dcterms:modified>
</cp:coreProperties>
</file>